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165" w:rsidRDefault="00F22685"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47.05pt;margin-top:136.1pt;width:171pt;height:191.25pt;z-index:251659264" fillcolor="#00b0f0" strokecolor="#1003bd" strokeweight="2.25pt">
            <v:fill color2="fill lighten(51)" angle="-135" focusposition=".5,.5" focussize="" method="linear sigma" type="gradient"/>
            <v:textbox style="mso-next-textbox:#_x0000_s1028">
              <w:txbxContent>
                <w:p w:rsidR="004D1EF0" w:rsidRPr="004D1EF0" w:rsidRDefault="004D1EF0" w:rsidP="004D1EF0">
                  <w:pPr>
                    <w:pStyle w:val="Nessunaspaziatura"/>
                    <w:jc w:val="center"/>
                    <w:rPr>
                      <w:rFonts w:ascii="Edwardian Script ITC" w:hAnsi="Edwardian Script ITC"/>
                      <w:color w:val="1003BD"/>
                      <w:sz w:val="72"/>
                      <w:szCs w:val="72"/>
                    </w:rPr>
                  </w:pPr>
                  <w:r w:rsidRPr="004D1EF0">
                    <w:rPr>
                      <w:rFonts w:ascii="Edwardian Script ITC" w:hAnsi="Edwardian Script ITC"/>
                      <w:color w:val="1003BD"/>
                      <w:sz w:val="72"/>
                      <w:szCs w:val="72"/>
                    </w:rPr>
                    <w:t>Il  progresso</w:t>
                  </w:r>
                </w:p>
                <w:p w:rsidR="004D1EF0" w:rsidRPr="004D1EF0" w:rsidRDefault="004D1EF0" w:rsidP="004D1EF0">
                  <w:pPr>
                    <w:pStyle w:val="Nessunaspaziatura"/>
                    <w:jc w:val="center"/>
                    <w:rPr>
                      <w:rFonts w:ascii="Edwardian Script ITC" w:hAnsi="Edwardian Script ITC"/>
                      <w:color w:val="1003BD"/>
                      <w:sz w:val="72"/>
                      <w:szCs w:val="72"/>
                    </w:rPr>
                  </w:pPr>
                  <w:r w:rsidRPr="004D1EF0">
                    <w:rPr>
                      <w:rFonts w:ascii="Edwardian Script ITC" w:hAnsi="Edwardian Script ITC"/>
                      <w:color w:val="1003BD"/>
                      <w:sz w:val="72"/>
                      <w:szCs w:val="72"/>
                    </w:rPr>
                    <w:t>e</w:t>
                  </w:r>
                </w:p>
                <w:p w:rsidR="004D1EF0" w:rsidRPr="004D1EF0" w:rsidRDefault="004D1EF0" w:rsidP="004D1EF0">
                  <w:pPr>
                    <w:pStyle w:val="Nessunaspaziatura"/>
                    <w:jc w:val="center"/>
                    <w:rPr>
                      <w:rFonts w:ascii="Edwardian Script ITC" w:hAnsi="Edwardian Script ITC"/>
                      <w:color w:val="1003BD"/>
                      <w:sz w:val="72"/>
                      <w:szCs w:val="72"/>
                    </w:rPr>
                  </w:pPr>
                  <w:r w:rsidRPr="004D1EF0">
                    <w:rPr>
                      <w:rFonts w:ascii="Edwardian Script ITC" w:hAnsi="Edwardian Script ITC"/>
                      <w:color w:val="1003BD"/>
                      <w:sz w:val="72"/>
                      <w:szCs w:val="72"/>
                    </w:rPr>
                    <w:t>la  rivoluzione tecnologica</w:t>
                  </w:r>
                </w:p>
              </w:txbxContent>
            </v:textbox>
          </v:shape>
        </w:pict>
      </w:r>
      <w:r>
        <w:rPr>
          <w:noProof/>
          <w:lang w:eastAsia="it-IT"/>
        </w:rPr>
        <w:pict>
          <v:shape id="Documents" o:spid="_x0000_s1027" style="position:absolute;margin-left:222.3pt;margin-top:33.35pt;width:271.5pt;height:385.5pt;z-index:251658239" coordsize="21600,21600" o:spt="100" adj="-11796480,,5400" path="m,18014l,2800r1645,l1645,1428r1823,l3468,,21653,r,18828l19954,18828r,1386l18256,20214r,1386l4434,21600,,18014xem3486,1428r16468,l19954,20214r-1698,l18256,2800r-16611,l1645,1428r1841,xem,18014r4434,-14l4434,21600,,18014xe" fillcolor="#00b0f0" strokecolor="#1003bd" strokeweight="2.25pt">
            <v:fill color2="fill lighten(51)" angle="-135" focusposition=".5,.5" focussize="" method="linear sigma" focus="100%" type="gradient"/>
            <v:stroke joinstyle="miter"/>
            <v:shadow on="t" offset="6pt,5pt" offset2="8pt,6pt"/>
            <v:formulas/>
            <v:path o:extrusionok="f" o:connecttype="custom" o:connectlocs="0,2800;3468,0;21653,18828;19954,20214;18256,21628;19954,1428;18256,2800;1645,1428;21600,0;10800,0;0,10800;21600,10800" textboxrect="1645,4171,16522,17314"/>
            <o:lock v:ext="edit" verticies="t"/>
          </v:shape>
        </w:pict>
      </w:r>
    </w:p>
    <w:sectPr w:rsidR="00502165" w:rsidSect="008C1D9F">
      <w:pgSz w:w="16838" w:h="11906" w:orient="landscape"/>
      <w:pgMar w:top="141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8C1D9F"/>
    <w:rsid w:val="00220666"/>
    <w:rsid w:val="002D2B2B"/>
    <w:rsid w:val="0030323B"/>
    <w:rsid w:val="004D1EF0"/>
    <w:rsid w:val="00502165"/>
    <w:rsid w:val="005139CA"/>
    <w:rsid w:val="008C1D9F"/>
    <w:rsid w:val="00C57E0B"/>
    <w:rsid w:val="00F22685"/>
    <w:rsid w:val="00F77B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1ee5ea,#5149f9,#81ff90,#4bff60,#55b36b"/>
      <o:colormenu v:ext="edit" fillcolor="#00b0f0" strokecolor="#1003b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216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D1EF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2DCB7-00BF-4755-94E0-D692711D4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masdema</dc:creator>
  <cp:keywords/>
  <dc:description/>
  <cp:lastModifiedBy>masdema</cp:lastModifiedBy>
  <cp:revision>2</cp:revision>
  <cp:lastPrinted>2007-06-18T18:10:00Z</cp:lastPrinted>
  <dcterms:created xsi:type="dcterms:W3CDTF">2007-06-18T17:35:00Z</dcterms:created>
  <dcterms:modified xsi:type="dcterms:W3CDTF">2007-06-19T15:11:00Z</dcterms:modified>
</cp:coreProperties>
</file>